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B0" w:rsidRDefault="00872FB0" w:rsidP="00046406">
      <w:pPr>
        <w:jc w:val="center"/>
        <w:rPr>
          <w:b/>
          <w:sz w:val="32"/>
          <w:u w:val="single"/>
        </w:rPr>
      </w:pPr>
      <w:r w:rsidRPr="00872FB0">
        <w:rPr>
          <w:b/>
          <w:sz w:val="32"/>
          <w:szCs w:val="32"/>
          <w:u w:val="single"/>
          <w:lang w:val="el-GR"/>
        </w:rPr>
        <w:t>Μάθημα 1</w:t>
      </w:r>
      <w:r w:rsidRPr="00872FB0">
        <w:rPr>
          <w:b/>
          <w:sz w:val="32"/>
          <w:szCs w:val="32"/>
          <w:u w:val="single"/>
          <w:vertAlign w:val="superscript"/>
          <w:lang w:val="el-GR"/>
        </w:rPr>
        <w:t>ο</w:t>
      </w:r>
      <w:r w:rsidRPr="00872FB0">
        <w:rPr>
          <w:b/>
          <w:sz w:val="32"/>
          <w:szCs w:val="32"/>
          <w:u w:val="single"/>
          <w:lang w:val="el-GR"/>
        </w:rPr>
        <w:t>- Κεφ. 27 – Κεφ. 28 –Κεφ. 29  - Ευθείες</w:t>
      </w:r>
      <w:r>
        <w:rPr>
          <w:b/>
          <w:u w:val="single"/>
          <w:lang w:val="el-GR"/>
        </w:rPr>
        <w:t xml:space="preserve"> </w:t>
      </w:r>
      <w:r w:rsidR="007A75B0">
        <w:rPr>
          <w:b/>
          <w:sz w:val="32"/>
          <w:u w:val="single"/>
          <w:lang w:val="el-GR"/>
        </w:rPr>
        <w:t>παράλληλες</w:t>
      </w:r>
      <w:r w:rsidRPr="00872FB0">
        <w:rPr>
          <w:b/>
          <w:sz w:val="32"/>
          <w:u w:val="single"/>
          <w:lang w:val="el-GR"/>
        </w:rPr>
        <w:t xml:space="preserve">, κάθετες, τεμνόμενες </w:t>
      </w:r>
    </w:p>
    <w:p w:rsidR="00046406" w:rsidRPr="00340F41" w:rsidRDefault="00046406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Γράφω αν είναι τεμνόμενες, παράλληλες ή κάθετες ευθείες.</w:t>
      </w:r>
    </w:p>
    <w:p w:rsidR="00046406" w:rsidRDefault="00046406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5272405" cy="1116330"/>
            <wp:effectExtent l="1905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06" w:rsidRDefault="00046406" w:rsidP="00046406">
      <w:pPr>
        <w:rPr>
          <w:sz w:val="32"/>
          <w:lang w:val="el-GR"/>
        </w:rPr>
      </w:pPr>
      <w:r>
        <w:rPr>
          <w:sz w:val="32"/>
          <w:lang w:val="el-GR"/>
        </w:rPr>
        <w:t>.......................................................................................................</w:t>
      </w:r>
    </w:p>
    <w:p w:rsidR="00046406" w:rsidRPr="00340F41" w:rsidRDefault="00046406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Γράφω κάτω από κάθε εικόνα αν οι κόκκινες ευθείες είναι παράλληλες ή κάθετες</w:t>
      </w:r>
      <w:r w:rsidR="00DA09E8">
        <w:rPr>
          <w:sz w:val="32"/>
          <w:lang w:val="el-GR"/>
        </w:rPr>
        <w:t>:</w:t>
      </w:r>
    </w:p>
    <w:p w:rsidR="00046406" w:rsidRDefault="00046406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5272314" cy="1235034"/>
            <wp:effectExtent l="19050" t="0" r="4536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23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9E" w:rsidRDefault="00983C9E" w:rsidP="00983C9E">
      <w:pPr>
        <w:rPr>
          <w:sz w:val="32"/>
          <w:lang w:val="el-GR"/>
        </w:rPr>
      </w:pPr>
      <w:r>
        <w:rPr>
          <w:sz w:val="32"/>
          <w:lang w:val="el-GR"/>
        </w:rPr>
        <w:t>.......................................................................................................</w:t>
      </w:r>
    </w:p>
    <w:p w:rsidR="00983C9E" w:rsidRPr="00046406" w:rsidRDefault="00983C9E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5728607" cy="1080654"/>
            <wp:effectExtent l="19050" t="0" r="5443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222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06" w:rsidRDefault="00046406" w:rsidP="00046406">
      <w:pPr>
        <w:rPr>
          <w:sz w:val="32"/>
          <w:lang w:val="el-GR"/>
        </w:rPr>
      </w:pPr>
      <w:r>
        <w:rPr>
          <w:sz w:val="32"/>
          <w:lang w:val="el-GR"/>
        </w:rPr>
        <w:t>.....................................................................................................</w:t>
      </w:r>
      <w:r w:rsidR="00983C9E">
        <w:rPr>
          <w:sz w:val="32"/>
          <w:lang w:val="el-GR"/>
        </w:rPr>
        <w:t>..</w:t>
      </w:r>
    </w:p>
    <w:p w:rsidR="00046406" w:rsidRPr="00340F41" w:rsidRDefault="00046406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Γράφω την περίπτωση που έχω τεμνόμενες ευθείες</w:t>
      </w:r>
      <w:r w:rsidR="00DA09E8">
        <w:rPr>
          <w:sz w:val="32"/>
          <w:lang w:val="el-GR"/>
        </w:rPr>
        <w:t>:</w:t>
      </w:r>
    </w:p>
    <w:p w:rsidR="00046406" w:rsidRDefault="00046406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5272900" cy="1436915"/>
            <wp:effectExtent l="19050" t="0" r="395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43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06" w:rsidRDefault="00046406" w:rsidP="00046406">
      <w:pPr>
        <w:rPr>
          <w:sz w:val="32"/>
          <w:lang w:val="el-GR"/>
        </w:rPr>
      </w:pPr>
      <w:r>
        <w:rPr>
          <w:sz w:val="32"/>
          <w:lang w:val="el-GR"/>
        </w:rPr>
        <w:t>.......................................................................................................</w:t>
      </w:r>
    </w:p>
    <w:p w:rsidR="00046406" w:rsidRPr="00340F41" w:rsidRDefault="00046406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Σε ποια περίπτωση οι δείκτες των ρολογιών είναι κάθετοι</w:t>
      </w:r>
      <w:r w:rsidR="00DA09E8">
        <w:rPr>
          <w:sz w:val="32"/>
          <w:lang w:val="el-GR"/>
        </w:rPr>
        <w:t>:</w:t>
      </w:r>
    </w:p>
    <w:p w:rsidR="00046406" w:rsidRDefault="00046406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5273461" cy="1175658"/>
            <wp:effectExtent l="19050" t="0" r="3389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117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06" w:rsidRDefault="00046406" w:rsidP="00046406">
      <w:pPr>
        <w:rPr>
          <w:sz w:val="32"/>
          <w:lang w:val="el-GR"/>
        </w:rPr>
      </w:pPr>
      <w:r>
        <w:rPr>
          <w:sz w:val="32"/>
          <w:lang w:val="el-GR"/>
        </w:rPr>
        <w:t>.......................................................................................................</w:t>
      </w:r>
    </w:p>
    <w:p w:rsidR="00D024BE" w:rsidRPr="00340F41" w:rsidRDefault="00D024BE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lastRenderedPageBreak/>
        <w:t>Γράφω κάτω από τις ευθείες ποιες είναι τεμνόμενες, ποιες κάθετες και ποιες παράλληλες</w:t>
      </w:r>
      <w:r w:rsidR="00DA09E8">
        <w:rPr>
          <w:sz w:val="32"/>
          <w:lang w:val="el-GR"/>
        </w:rPr>
        <w:t>.</w:t>
      </w:r>
    </w:p>
    <w:p w:rsidR="00D024BE" w:rsidRDefault="00D024BE" w:rsidP="00046406">
      <w:pPr>
        <w:rPr>
          <w:sz w:val="32"/>
          <w:lang w:val="el-GR"/>
        </w:rPr>
      </w:pPr>
      <w:r>
        <w:rPr>
          <w:sz w:val="32"/>
          <w:lang w:val="el-GR"/>
        </w:rPr>
        <w:t xml:space="preserve"> </w:t>
      </w:r>
      <w:r>
        <w:rPr>
          <w:noProof/>
          <w:sz w:val="32"/>
          <w:lang w:val="el-GR" w:eastAsia="el-GR"/>
        </w:rPr>
        <w:drawing>
          <wp:inline distT="0" distB="0" distL="0" distR="0">
            <wp:extent cx="5272405" cy="2980690"/>
            <wp:effectExtent l="19050" t="0" r="4445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298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4BE" w:rsidRDefault="00D024BE" w:rsidP="00D024BE">
      <w:pPr>
        <w:rPr>
          <w:sz w:val="32"/>
          <w:lang w:val="el-GR"/>
        </w:rPr>
      </w:pPr>
      <w:r>
        <w:rPr>
          <w:sz w:val="32"/>
          <w:lang w:val="el-GR"/>
        </w:rPr>
        <w:t>Τεμνόμενες</w:t>
      </w:r>
      <w:r w:rsidR="00DA09E8">
        <w:rPr>
          <w:sz w:val="32"/>
          <w:lang w:val="el-GR"/>
        </w:rPr>
        <w:t>:</w:t>
      </w:r>
      <w:r>
        <w:rPr>
          <w:sz w:val="32"/>
          <w:lang w:val="el-GR"/>
        </w:rPr>
        <w:t>..........................................</w:t>
      </w:r>
    </w:p>
    <w:p w:rsidR="00D024BE" w:rsidRDefault="00D024BE" w:rsidP="00D024BE">
      <w:pPr>
        <w:rPr>
          <w:sz w:val="32"/>
          <w:lang w:val="el-GR"/>
        </w:rPr>
      </w:pPr>
      <w:r>
        <w:rPr>
          <w:sz w:val="32"/>
          <w:lang w:val="el-GR"/>
        </w:rPr>
        <w:t>Κάθετες</w:t>
      </w:r>
      <w:r w:rsidR="00DA09E8">
        <w:rPr>
          <w:sz w:val="32"/>
          <w:lang w:val="el-GR"/>
        </w:rPr>
        <w:t>:</w:t>
      </w:r>
      <w:r>
        <w:rPr>
          <w:sz w:val="32"/>
          <w:lang w:val="el-GR"/>
        </w:rPr>
        <w:t>................................................</w:t>
      </w:r>
    </w:p>
    <w:p w:rsidR="00D024BE" w:rsidRDefault="00D024BE" w:rsidP="00D024BE">
      <w:pPr>
        <w:rPr>
          <w:sz w:val="32"/>
          <w:lang w:val="el-GR"/>
        </w:rPr>
      </w:pPr>
      <w:r>
        <w:rPr>
          <w:sz w:val="32"/>
          <w:lang w:val="el-GR"/>
        </w:rPr>
        <w:t>Παράλληλες</w:t>
      </w:r>
      <w:r w:rsidR="00DA09E8">
        <w:rPr>
          <w:sz w:val="32"/>
          <w:lang w:val="el-GR"/>
        </w:rPr>
        <w:t>:</w:t>
      </w:r>
      <w:r>
        <w:rPr>
          <w:sz w:val="32"/>
          <w:lang w:val="el-GR"/>
        </w:rPr>
        <w:t>..........................................</w:t>
      </w:r>
    </w:p>
    <w:p w:rsidR="00727B85" w:rsidRDefault="00727B85" w:rsidP="00D024BE">
      <w:pPr>
        <w:rPr>
          <w:sz w:val="32"/>
          <w:lang w:val="el-GR"/>
        </w:rPr>
      </w:pPr>
    </w:p>
    <w:p w:rsidR="00983C9E" w:rsidRPr="00340F41" w:rsidRDefault="00983C9E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Ποιες από τις παρακάτω ευθείες είναι τεμνόμενες; Γράφω το γράμμα</w:t>
      </w:r>
      <w:r w:rsidR="00DA09E8">
        <w:rPr>
          <w:sz w:val="32"/>
          <w:lang w:val="el-GR"/>
        </w:rPr>
        <w:t>:</w:t>
      </w:r>
    </w:p>
    <w:p w:rsidR="00983C9E" w:rsidRDefault="00983C9E" w:rsidP="00D024BE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704789" cy="3206337"/>
            <wp:effectExtent l="19050" t="0" r="561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463" cy="320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C9E" w:rsidRDefault="00983C9E" w:rsidP="00983C9E">
      <w:pPr>
        <w:rPr>
          <w:sz w:val="32"/>
          <w:lang w:val="el-GR"/>
        </w:rPr>
      </w:pPr>
      <w:r>
        <w:rPr>
          <w:sz w:val="32"/>
          <w:lang w:val="el-GR"/>
        </w:rPr>
        <w:t>Τεμνόμενες:..........................................</w:t>
      </w:r>
      <w:r w:rsidR="00DA09E8">
        <w:rPr>
          <w:sz w:val="32"/>
          <w:lang w:val="el-GR"/>
        </w:rPr>
        <w:t>..................................</w:t>
      </w:r>
    </w:p>
    <w:p w:rsidR="0078732F" w:rsidRDefault="0078732F" w:rsidP="00D024BE">
      <w:pPr>
        <w:rPr>
          <w:sz w:val="32"/>
          <w:lang w:val="el-GR"/>
        </w:rPr>
      </w:pPr>
    </w:p>
    <w:p w:rsidR="002F42A9" w:rsidRPr="00340F41" w:rsidRDefault="002F42A9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lastRenderedPageBreak/>
        <w:t>Σχεδιάζω με το</w:t>
      </w:r>
      <w:r w:rsidR="00DA09E8">
        <w:rPr>
          <w:sz w:val="32"/>
          <w:lang w:val="el-GR"/>
        </w:rPr>
        <w:t>ν</w:t>
      </w:r>
      <w:r w:rsidRPr="00340F41">
        <w:rPr>
          <w:sz w:val="32"/>
          <w:lang w:val="el-GR"/>
        </w:rPr>
        <w:t xml:space="preserve"> γνώμονα μια τεμνόμενη και μια παράλληλη ευθεία στα παρακάτω ευθύγραμμα τμήματα</w:t>
      </w:r>
      <w:r w:rsidR="00DA09E8">
        <w:rPr>
          <w:sz w:val="32"/>
          <w:lang w:val="el-GR"/>
        </w:rPr>
        <w:t>.</w:t>
      </w:r>
    </w:p>
    <w:p w:rsidR="002F42A9" w:rsidRDefault="002F42A9" w:rsidP="00D024BE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702374" cy="1698171"/>
            <wp:effectExtent l="19050" t="0" r="2976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169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DD" w:rsidRPr="00340F41" w:rsidRDefault="000717DD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Με τη βοήθεια του μοιρογνωμονίου ελέγχω ποιες ευθείες είναι κάθετες. Γράφω το γράμμα</w:t>
      </w:r>
      <w:r w:rsidR="00DA09E8">
        <w:rPr>
          <w:sz w:val="32"/>
          <w:lang w:val="el-GR"/>
        </w:rPr>
        <w:t>:</w:t>
      </w:r>
    </w:p>
    <w:p w:rsidR="000717DD" w:rsidRDefault="000717DD" w:rsidP="00D024BE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369854" cy="1816925"/>
            <wp:effectExtent l="1905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18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7DD" w:rsidRDefault="000717DD" w:rsidP="00D024BE">
      <w:pPr>
        <w:rPr>
          <w:sz w:val="32"/>
          <w:lang w:val="el-GR"/>
        </w:rPr>
      </w:pPr>
      <w:r>
        <w:rPr>
          <w:sz w:val="32"/>
          <w:lang w:val="el-GR"/>
        </w:rPr>
        <w:t>Κάθετες:...............................................................................</w:t>
      </w:r>
    </w:p>
    <w:p w:rsidR="00D024BE" w:rsidRDefault="00D024BE" w:rsidP="00046406">
      <w:pPr>
        <w:rPr>
          <w:sz w:val="32"/>
          <w:lang w:val="el-GR"/>
        </w:rPr>
      </w:pPr>
    </w:p>
    <w:p w:rsidR="000717DD" w:rsidRPr="00340F41" w:rsidRDefault="000717DD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Με τον γνώμονα φέρνω κάθετες ευθείες</w:t>
      </w:r>
      <w:r w:rsidR="00DA09E8">
        <w:rPr>
          <w:sz w:val="32"/>
          <w:lang w:val="el-GR"/>
        </w:rPr>
        <w:t>.</w:t>
      </w:r>
    </w:p>
    <w:p w:rsidR="000717DD" w:rsidRDefault="000717DD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251325" cy="1033145"/>
            <wp:effectExtent l="1905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D5" w:rsidRDefault="00FB27D5" w:rsidP="00046406">
      <w:pPr>
        <w:rPr>
          <w:sz w:val="32"/>
          <w:lang w:val="el-GR"/>
        </w:rPr>
      </w:pPr>
    </w:p>
    <w:p w:rsidR="00FB27D5" w:rsidRPr="00340F41" w:rsidRDefault="00FB27D5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Σχεδιάζω από το σημείο Α και Β τις δύο παράλληλες ευθείες ως προς την ευθεία (ε)</w:t>
      </w:r>
      <w:r w:rsidR="00DA09E8">
        <w:rPr>
          <w:sz w:val="32"/>
          <w:lang w:val="el-GR"/>
        </w:rPr>
        <w:t>.</w:t>
      </w:r>
    </w:p>
    <w:p w:rsidR="00FB27D5" w:rsidRDefault="00FB27D5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3294166" cy="1389413"/>
            <wp:effectExtent l="19050" t="0" r="1484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088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85" w:rsidRDefault="00727B85">
      <w:pPr>
        <w:spacing w:after="200" w:line="276" w:lineRule="auto"/>
        <w:rPr>
          <w:sz w:val="32"/>
          <w:lang w:val="el-GR"/>
        </w:rPr>
      </w:pPr>
      <w:r>
        <w:rPr>
          <w:sz w:val="32"/>
          <w:lang w:val="el-GR"/>
        </w:rPr>
        <w:br w:type="page"/>
      </w:r>
    </w:p>
    <w:p w:rsidR="00A50082" w:rsidRPr="00340F41" w:rsidRDefault="00FB27D5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lastRenderedPageBreak/>
        <w:t>Χαράζω την απόσταση μεταξύ των δύο παράλληλων</w:t>
      </w:r>
      <w:r w:rsidR="00DA09E8">
        <w:rPr>
          <w:sz w:val="32"/>
          <w:lang w:val="el-GR"/>
        </w:rPr>
        <w:t>.</w:t>
      </w:r>
      <w:r w:rsidRPr="00340F41">
        <w:rPr>
          <w:sz w:val="32"/>
          <w:lang w:val="el-GR"/>
        </w:rPr>
        <w:t xml:space="preserve"> </w:t>
      </w:r>
    </w:p>
    <w:p w:rsidR="00FB27D5" w:rsidRDefault="00FB27D5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1769110" cy="1151890"/>
            <wp:effectExtent l="19050" t="0" r="254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D5" w:rsidRPr="00340F41" w:rsidRDefault="00FB27D5" w:rsidP="00340F41">
      <w:pPr>
        <w:pStyle w:val="a4"/>
        <w:numPr>
          <w:ilvl w:val="0"/>
          <w:numId w:val="2"/>
        </w:numPr>
        <w:rPr>
          <w:sz w:val="32"/>
          <w:lang w:val="el-GR"/>
        </w:rPr>
      </w:pPr>
      <w:r w:rsidRPr="00340F41">
        <w:rPr>
          <w:sz w:val="32"/>
          <w:lang w:val="el-GR"/>
        </w:rPr>
        <w:t>Σχεδιάζω δύο παράλληλες ευθείες προς την κόκκινη ευθεία. Σε απόσταση 3 εκ. (από πάνω) και 1 ε. (από κάτω).</w:t>
      </w:r>
    </w:p>
    <w:p w:rsidR="00FB27D5" w:rsidRDefault="00FB27D5" w:rsidP="00046406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2482963" cy="1638794"/>
            <wp:effectExtent l="1905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3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3" w:rsidRDefault="00962683">
      <w:pPr>
        <w:spacing w:after="200" w:line="276" w:lineRule="auto"/>
        <w:rPr>
          <w:sz w:val="32"/>
          <w:lang w:val="el-GR"/>
        </w:rPr>
      </w:pPr>
      <w:r>
        <w:rPr>
          <w:sz w:val="32"/>
          <w:lang w:val="el-GR"/>
        </w:rPr>
        <w:br w:type="page"/>
      </w:r>
    </w:p>
    <w:p w:rsidR="00872FB0" w:rsidRDefault="00872FB0" w:rsidP="00872FB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2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30 – Κεφ. 31 –Περίγραμμα-εμβαδόν</w:t>
      </w:r>
    </w:p>
    <w:p w:rsidR="00962683" w:rsidRPr="00DA09E8" w:rsidRDefault="00962683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Βάφω την επιφάνεια της καρδιάς με κόκκινο και με κίτρινο την περίμετρο.</w:t>
      </w:r>
    </w:p>
    <w:p w:rsidR="00962683" w:rsidRDefault="00962683" w:rsidP="00962683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985520" cy="937895"/>
            <wp:effectExtent l="19050" t="0" r="508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3" w:rsidRPr="00DA09E8" w:rsidRDefault="00962683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Βρίσκω την περίμετρο</w:t>
      </w:r>
      <w:r w:rsidR="00DA09E8" w:rsidRPr="00DA09E8">
        <w:rPr>
          <w:sz w:val="32"/>
          <w:lang w:val="el-GR"/>
        </w:rPr>
        <w:t>:</w:t>
      </w:r>
    </w:p>
    <w:p w:rsidR="00962683" w:rsidRDefault="00962683" w:rsidP="00962683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600451" cy="1484416"/>
            <wp:effectExtent l="1905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861" cy="148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3" w:rsidRDefault="00962683" w:rsidP="00962683">
      <w:pPr>
        <w:rPr>
          <w:sz w:val="32"/>
          <w:lang w:val="el-GR"/>
        </w:rPr>
      </w:pPr>
      <w:r>
        <w:rPr>
          <w:sz w:val="32"/>
          <w:lang w:val="el-GR"/>
        </w:rPr>
        <w:t>Περίμετρος:............................................</w:t>
      </w:r>
      <w:r w:rsidR="00603C97">
        <w:rPr>
          <w:sz w:val="32"/>
          <w:lang w:val="el-GR"/>
        </w:rPr>
        <w:t>....................................</w:t>
      </w:r>
    </w:p>
    <w:p w:rsidR="00962683" w:rsidRPr="00DA09E8" w:rsidRDefault="00962683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Βρίσκω την περίμετρο και την επιφάνεια</w:t>
      </w:r>
      <w:r w:rsidR="00DA09E8" w:rsidRPr="00DA09E8">
        <w:rPr>
          <w:sz w:val="32"/>
          <w:lang w:val="el-GR"/>
        </w:rPr>
        <w:t>:</w:t>
      </w:r>
    </w:p>
    <w:p w:rsidR="00962683" w:rsidRDefault="00962683" w:rsidP="00962683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726305" cy="1330325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683" w:rsidRDefault="00962683" w:rsidP="00962683">
      <w:pPr>
        <w:rPr>
          <w:sz w:val="32"/>
          <w:lang w:val="el-GR"/>
        </w:rPr>
      </w:pPr>
      <w:r>
        <w:rPr>
          <w:sz w:val="32"/>
          <w:lang w:val="el-GR"/>
        </w:rPr>
        <w:t xml:space="preserve">Περίμετρος: α)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β)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>γ)</w:t>
      </w:r>
    </w:p>
    <w:p w:rsidR="00962683" w:rsidRDefault="00962683" w:rsidP="00962683">
      <w:pPr>
        <w:rPr>
          <w:sz w:val="32"/>
          <w:lang w:val="el-GR"/>
        </w:rPr>
      </w:pPr>
      <w:r>
        <w:rPr>
          <w:sz w:val="32"/>
          <w:lang w:val="el-GR"/>
        </w:rPr>
        <w:t>Επιφάνεια: α)</w:t>
      </w:r>
      <w:r w:rsidRPr="00962683">
        <w:rPr>
          <w:sz w:val="32"/>
          <w:lang w:val="el-GR"/>
        </w:rPr>
        <w:t xml:space="preserve">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 xml:space="preserve">β) </w:t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</w:r>
      <w:r>
        <w:rPr>
          <w:sz w:val="32"/>
          <w:lang w:val="el-GR"/>
        </w:rPr>
        <w:tab/>
        <w:t>γ)</w:t>
      </w:r>
    </w:p>
    <w:p w:rsidR="007E638F" w:rsidRDefault="007E638F" w:rsidP="00962683">
      <w:pPr>
        <w:rPr>
          <w:sz w:val="32"/>
          <w:lang w:val="el-GR"/>
        </w:rPr>
      </w:pPr>
    </w:p>
    <w:p w:rsidR="007E638F" w:rsidRPr="00DA09E8" w:rsidRDefault="007E638F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Ποιο σχήμα έχει τη μεγαλύτερη επιφάνεια υπολογίζω με ακρίβεια. Ένα κουτάκι είναι ίσο με 1 τ.εκ.</w:t>
      </w:r>
    </w:p>
    <w:p w:rsidR="007E638F" w:rsidRDefault="007E638F" w:rsidP="00962683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446072" cy="2298976"/>
            <wp:effectExtent l="1905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14" cy="229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38F" w:rsidRDefault="007E638F" w:rsidP="00962683">
      <w:pPr>
        <w:rPr>
          <w:sz w:val="32"/>
          <w:lang w:val="el-GR"/>
        </w:rPr>
      </w:pPr>
      <w:r>
        <w:rPr>
          <w:sz w:val="32"/>
          <w:lang w:val="el-GR"/>
        </w:rPr>
        <w:t>Επιφάνεια α</w:t>
      </w:r>
      <w:r w:rsidR="00287275">
        <w:rPr>
          <w:sz w:val="32"/>
          <w:lang w:val="el-GR"/>
        </w:rPr>
        <w:t>:.............................................</w:t>
      </w:r>
    </w:p>
    <w:p w:rsidR="007E638F" w:rsidRDefault="007E638F" w:rsidP="00962683">
      <w:pPr>
        <w:rPr>
          <w:sz w:val="32"/>
          <w:lang w:val="el-GR"/>
        </w:rPr>
      </w:pPr>
      <w:r>
        <w:rPr>
          <w:sz w:val="32"/>
          <w:lang w:val="el-GR"/>
        </w:rPr>
        <w:t>Επιφάνεια β</w:t>
      </w:r>
      <w:r w:rsidR="00287275">
        <w:rPr>
          <w:sz w:val="32"/>
          <w:lang w:val="el-GR"/>
        </w:rPr>
        <w:t>:.............................................</w:t>
      </w:r>
    </w:p>
    <w:p w:rsidR="007E638F" w:rsidRPr="00DA09E8" w:rsidRDefault="007E638F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lastRenderedPageBreak/>
        <w:t>Σχεδιάζω ένα σχήμα με 20 εκ. περίμετρο και ένα σχήμα με 12 εκ. περίμετρο</w:t>
      </w:r>
      <w:r w:rsidR="00DA09E8">
        <w:rPr>
          <w:sz w:val="32"/>
          <w:lang w:val="el-GR"/>
        </w:rPr>
        <w:t>.</w:t>
      </w:r>
    </w:p>
    <w:p w:rsidR="00962683" w:rsidRDefault="007E638F" w:rsidP="00872FB0">
      <w:pPr>
        <w:jc w:val="center"/>
        <w:rPr>
          <w:b/>
          <w:sz w:val="32"/>
          <w:lang w:val="el-GR"/>
        </w:rPr>
      </w:pPr>
      <w:r w:rsidRPr="007E638F">
        <w:rPr>
          <w:noProof/>
          <w:sz w:val="32"/>
          <w:lang w:val="el-GR" w:eastAsia="el-GR"/>
        </w:rPr>
        <w:drawing>
          <wp:inline distT="0" distB="0" distL="0" distR="0">
            <wp:extent cx="5229843" cy="2156082"/>
            <wp:effectExtent l="19050" t="0" r="8907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31" cy="215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20" w:rsidRPr="00DA09E8" w:rsidRDefault="00AE3E20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Φτιάχνω τρία σχήματα (όχι τετράγωνο) με την περίμετρο του πρώτου σχήματος. Ένα κουτάκι είναι ίσο με 1 τ.εκ.</w:t>
      </w:r>
    </w:p>
    <w:p w:rsidR="00AE3E20" w:rsidRDefault="00AE3E20" w:rsidP="00AE3E20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3466465" cy="3083560"/>
            <wp:effectExtent l="19050" t="0" r="63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20" w:rsidRPr="00DA09E8" w:rsidRDefault="00AE3E20" w:rsidP="00DA09E8">
      <w:pPr>
        <w:pStyle w:val="a4"/>
        <w:numPr>
          <w:ilvl w:val="0"/>
          <w:numId w:val="3"/>
        </w:numPr>
        <w:rPr>
          <w:sz w:val="32"/>
          <w:lang w:val="el-GR"/>
        </w:rPr>
      </w:pPr>
      <w:r w:rsidRPr="00DA09E8">
        <w:rPr>
          <w:sz w:val="32"/>
          <w:lang w:val="el-GR"/>
        </w:rPr>
        <w:t>Βρίσκω την περίμετρο και το εμβαδό</w:t>
      </w:r>
      <w:r w:rsidR="00BE31D2">
        <w:rPr>
          <w:sz w:val="32"/>
          <w:lang w:val="el-GR"/>
        </w:rPr>
        <w:t>ν</w:t>
      </w:r>
      <w:r w:rsidRPr="00DA09E8">
        <w:rPr>
          <w:sz w:val="32"/>
          <w:lang w:val="el-GR"/>
        </w:rPr>
        <w:t xml:space="preserve"> στα σχήματα</w:t>
      </w:r>
      <w:r w:rsidR="00DA09E8">
        <w:rPr>
          <w:sz w:val="32"/>
          <w:lang w:val="el-GR"/>
        </w:rPr>
        <w:t>.</w:t>
      </w:r>
      <w:r w:rsidRPr="00DA09E8">
        <w:rPr>
          <w:sz w:val="32"/>
          <w:lang w:val="el-GR"/>
        </w:rPr>
        <w:t xml:space="preserve"> Ένα κουτάκι είναι ίσο με 1 τ.εκ.</w:t>
      </w:r>
    </w:p>
    <w:p w:rsidR="00AE3E20" w:rsidRDefault="00AE3E20">
      <w:pPr>
        <w:spacing w:after="200" w:line="276" w:lineRule="auto"/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068135" cy="1818167"/>
            <wp:effectExtent l="19050" t="0" r="8565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182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20" w:rsidRDefault="00AE3E20">
      <w:pPr>
        <w:spacing w:line="276" w:lineRule="auto"/>
        <w:rPr>
          <w:sz w:val="32"/>
          <w:lang w:val="el-GR"/>
        </w:rPr>
      </w:pPr>
      <w:r>
        <w:rPr>
          <w:sz w:val="32"/>
          <w:lang w:val="el-GR"/>
        </w:rPr>
        <w:t>Περίμετρος:.................................................................</w:t>
      </w:r>
    </w:p>
    <w:p w:rsidR="00AE3E20" w:rsidRDefault="00AE3E20">
      <w:pPr>
        <w:spacing w:line="276" w:lineRule="auto"/>
        <w:rPr>
          <w:sz w:val="32"/>
          <w:lang w:val="el-GR"/>
        </w:rPr>
      </w:pPr>
      <w:r>
        <w:rPr>
          <w:sz w:val="32"/>
          <w:lang w:val="el-GR"/>
        </w:rPr>
        <w:t>Εμβαδόν:......................................................................</w:t>
      </w:r>
    </w:p>
    <w:p w:rsidR="00AE3E20" w:rsidRDefault="00AE3E20">
      <w:pPr>
        <w:spacing w:after="200" w:line="276" w:lineRule="auto"/>
        <w:rPr>
          <w:sz w:val="32"/>
          <w:lang w:val="el-GR"/>
        </w:rPr>
      </w:pPr>
      <w:r>
        <w:rPr>
          <w:noProof/>
          <w:sz w:val="32"/>
          <w:lang w:val="el-GR" w:eastAsia="el-GR"/>
        </w:rPr>
        <w:lastRenderedPageBreak/>
        <w:drawing>
          <wp:inline distT="0" distB="0" distL="0" distR="0">
            <wp:extent cx="4135755" cy="1765300"/>
            <wp:effectExtent l="1905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E20" w:rsidRDefault="00AE3E20" w:rsidP="00AE3E20">
      <w:pPr>
        <w:spacing w:line="276" w:lineRule="auto"/>
        <w:rPr>
          <w:sz w:val="32"/>
          <w:lang w:val="el-GR"/>
        </w:rPr>
      </w:pPr>
      <w:r>
        <w:rPr>
          <w:sz w:val="32"/>
          <w:lang w:val="el-GR"/>
        </w:rPr>
        <w:t>Περίμετρος:.................................................................</w:t>
      </w:r>
    </w:p>
    <w:p w:rsidR="00AE3E20" w:rsidRDefault="00AE3E20" w:rsidP="00AE3E20">
      <w:pPr>
        <w:spacing w:line="276" w:lineRule="auto"/>
        <w:rPr>
          <w:sz w:val="32"/>
          <w:lang w:val="el-GR"/>
        </w:rPr>
      </w:pPr>
      <w:r>
        <w:rPr>
          <w:sz w:val="32"/>
          <w:lang w:val="el-GR"/>
        </w:rPr>
        <w:t>Εμβαδόν:......................................................................</w:t>
      </w:r>
    </w:p>
    <w:p w:rsidR="00AE3E20" w:rsidRDefault="00AE3E20">
      <w:pPr>
        <w:spacing w:after="200" w:line="276" w:lineRule="auto"/>
        <w:rPr>
          <w:sz w:val="32"/>
          <w:lang w:val="el-GR"/>
        </w:rPr>
      </w:pPr>
      <w:r>
        <w:rPr>
          <w:sz w:val="32"/>
          <w:lang w:val="el-GR"/>
        </w:rPr>
        <w:br w:type="page"/>
      </w:r>
    </w:p>
    <w:p w:rsidR="0032796C" w:rsidRDefault="00872FB0" w:rsidP="00872FB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3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32 –Παραλληλόγραμμα</w:t>
      </w:r>
    </w:p>
    <w:p w:rsidR="0032796C" w:rsidRPr="0032796C" w:rsidRDefault="0032796C" w:rsidP="0032796C">
      <w:pPr>
        <w:pStyle w:val="a4"/>
        <w:numPr>
          <w:ilvl w:val="0"/>
          <w:numId w:val="5"/>
        </w:numPr>
        <w:spacing w:line="276" w:lineRule="auto"/>
        <w:rPr>
          <w:szCs w:val="28"/>
          <w:lang w:val="el-GR"/>
        </w:rPr>
      </w:pPr>
      <w:r w:rsidRPr="0032796C">
        <w:rPr>
          <w:szCs w:val="28"/>
          <w:lang w:val="el-GR"/>
        </w:rPr>
        <w:t>Αντιστοιχίζω το κάθε σχήμα με το όνομά του:</w:t>
      </w:r>
    </w:p>
    <w:p w:rsidR="0032796C" w:rsidRDefault="0032796C">
      <w:pPr>
        <w:spacing w:line="276" w:lineRule="auto"/>
        <w:rPr>
          <w:szCs w:val="28"/>
          <w:lang w:val="el-GR"/>
        </w:rPr>
      </w:pPr>
      <w:r>
        <w:rPr>
          <w:noProof/>
          <w:szCs w:val="28"/>
          <w:lang w:val="el-GR" w:eastAsia="el-GR"/>
        </w:rPr>
        <w:drawing>
          <wp:inline distT="0" distB="0" distL="0" distR="0">
            <wp:extent cx="5272789" cy="1945758"/>
            <wp:effectExtent l="19050" t="0" r="4061" b="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47" cy="194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6C" w:rsidRPr="0032796C" w:rsidRDefault="0032796C" w:rsidP="0032796C">
      <w:pPr>
        <w:pStyle w:val="a4"/>
        <w:numPr>
          <w:ilvl w:val="0"/>
          <w:numId w:val="5"/>
        </w:numPr>
        <w:spacing w:line="276" w:lineRule="auto"/>
        <w:rPr>
          <w:szCs w:val="28"/>
          <w:lang w:val="el-GR"/>
        </w:rPr>
      </w:pPr>
      <w:r w:rsidRPr="0032796C">
        <w:rPr>
          <w:szCs w:val="28"/>
          <w:lang w:val="el-GR"/>
        </w:rPr>
        <w:t>Πόσα παραλληλόγραμμα βλέπω:</w:t>
      </w:r>
    </w:p>
    <w:p w:rsidR="0032796C" w:rsidRDefault="0032796C">
      <w:pPr>
        <w:spacing w:line="276" w:lineRule="auto"/>
        <w:rPr>
          <w:szCs w:val="28"/>
          <w:lang w:val="el-GR"/>
        </w:rPr>
      </w:pPr>
      <w:r>
        <w:rPr>
          <w:noProof/>
          <w:szCs w:val="28"/>
          <w:lang w:val="el-GR" w:eastAsia="el-GR"/>
        </w:rPr>
        <w:drawing>
          <wp:inline distT="0" distB="0" distL="0" distR="0">
            <wp:extent cx="5488615" cy="2232837"/>
            <wp:effectExtent l="19050" t="0" r="0" b="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8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6C" w:rsidRDefault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Πόρτα:........................................................................................................</w:t>
      </w:r>
    </w:p>
    <w:p w:rsidR="0032796C" w:rsidRDefault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Παράθυρο:</w:t>
      </w:r>
      <w:r w:rsidRPr="0032796C">
        <w:rPr>
          <w:szCs w:val="28"/>
          <w:lang w:val="el-GR"/>
        </w:rPr>
        <w:t xml:space="preserve"> </w:t>
      </w:r>
      <w:r>
        <w:rPr>
          <w:szCs w:val="28"/>
          <w:lang w:val="el-GR"/>
        </w:rPr>
        <w:t>.................................................................................................</w:t>
      </w:r>
    </w:p>
    <w:p w:rsidR="0032796C" w:rsidRDefault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Τηλεόραση:</w:t>
      </w:r>
      <w:r w:rsidRPr="0032796C">
        <w:rPr>
          <w:szCs w:val="28"/>
          <w:lang w:val="el-GR"/>
        </w:rPr>
        <w:t xml:space="preserve"> </w:t>
      </w:r>
      <w:r>
        <w:rPr>
          <w:szCs w:val="28"/>
          <w:lang w:val="el-GR"/>
        </w:rPr>
        <w:t>...............................................................................................</w:t>
      </w:r>
    </w:p>
    <w:p w:rsidR="0032796C" w:rsidRDefault="0032796C">
      <w:pPr>
        <w:spacing w:line="276" w:lineRule="auto"/>
        <w:rPr>
          <w:szCs w:val="28"/>
          <w:lang w:val="el-GR"/>
        </w:rPr>
      </w:pPr>
    </w:p>
    <w:p w:rsidR="0032796C" w:rsidRDefault="0032796C" w:rsidP="0032796C">
      <w:pPr>
        <w:pStyle w:val="a4"/>
        <w:numPr>
          <w:ilvl w:val="0"/>
          <w:numId w:val="5"/>
        </w:numPr>
        <w:spacing w:line="276" w:lineRule="auto"/>
        <w:rPr>
          <w:szCs w:val="28"/>
          <w:lang w:val="el-GR"/>
        </w:rPr>
      </w:pPr>
      <w:r w:rsidRPr="0032796C">
        <w:rPr>
          <w:szCs w:val="28"/>
          <w:lang w:val="el-GR"/>
        </w:rPr>
        <w:t>Ενώνω τα σημεία και σχηματίζω παραλληλόγραμμα. Τι</w:t>
      </w:r>
      <w:r>
        <w:rPr>
          <w:szCs w:val="28"/>
          <w:lang w:val="el-GR"/>
        </w:rPr>
        <w:t xml:space="preserve"> </w:t>
      </w:r>
      <w:r w:rsidRPr="0032796C">
        <w:rPr>
          <w:szCs w:val="28"/>
          <w:lang w:val="el-GR"/>
        </w:rPr>
        <w:t xml:space="preserve">σχήμα προκύπτει κάθε φορά; </w:t>
      </w:r>
    </w:p>
    <w:p w:rsidR="0032796C" w:rsidRDefault="0032796C" w:rsidP="0032796C">
      <w:pPr>
        <w:spacing w:line="276" w:lineRule="auto"/>
        <w:rPr>
          <w:szCs w:val="28"/>
          <w:lang w:val="el-GR"/>
        </w:rPr>
      </w:pPr>
      <w:r>
        <w:rPr>
          <w:noProof/>
          <w:szCs w:val="28"/>
          <w:lang w:val="el-GR" w:eastAsia="el-GR"/>
        </w:rPr>
        <w:drawing>
          <wp:inline distT="0" distB="0" distL="0" distR="0">
            <wp:extent cx="5273675" cy="1254760"/>
            <wp:effectExtent l="19050" t="0" r="3175" b="0"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6C" w:rsidRDefault="0032796C" w:rsidP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Α:........................................................................................................</w:t>
      </w:r>
    </w:p>
    <w:p w:rsidR="0032796C" w:rsidRDefault="0032796C" w:rsidP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Β:</w:t>
      </w:r>
      <w:r w:rsidRPr="0032796C">
        <w:rPr>
          <w:szCs w:val="28"/>
          <w:lang w:val="el-GR"/>
        </w:rPr>
        <w:t xml:space="preserve"> </w:t>
      </w:r>
      <w:r>
        <w:rPr>
          <w:szCs w:val="28"/>
          <w:lang w:val="el-GR"/>
        </w:rPr>
        <w:t>........................................................................................................</w:t>
      </w:r>
    </w:p>
    <w:p w:rsidR="0032796C" w:rsidRDefault="0032796C" w:rsidP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Γ:</w:t>
      </w:r>
      <w:r w:rsidRPr="0032796C">
        <w:rPr>
          <w:szCs w:val="28"/>
          <w:lang w:val="el-GR"/>
        </w:rPr>
        <w:t xml:space="preserve"> </w:t>
      </w:r>
      <w:r>
        <w:rPr>
          <w:szCs w:val="28"/>
          <w:lang w:val="el-GR"/>
        </w:rPr>
        <w:t>........................................................................................................</w:t>
      </w:r>
    </w:p>
    <w:p w:rsidR="0032796C" w:rsidRDefault="0032796C" w:rsidP="0032796C">
      <w:pPr>
        <w:spacing w:line="276" w:lineRule="auto"/>
        <w:rPr>
          <w:szCs w:val="28"/>
          <w:lang w:val="el-GR"/>
        </w:rPr>
      </w:pPr>
      <w:r>
        <w:rPr>
          <w:szCs w:val="28"/>
          <w:lang w:val="el-GR"/>
        </w:rPr>
        <w:t>Δ:..........................................................................................................</w:t>
      </w:r>
    </w:p>
    <w:p w:rsidR="0032796C" w:rsidRPr="0032796C" w:rsidRDefault="0032796C" w:rsidP="0032796C">
      <w:pPr>
        <w:spacing w:line="276" w:lineRule="auto"/>
        <w:rPr>
          <w:szCs w:val="28"/>
          <w:lang w:val="el-GR"/>
        </w:rPr>
      </w:pPr>
    </w:p>
    <w:p w:rsidR="00872FB0" w:rsidRDefault="00872FB0" w:rsidP="00872FB0">
      <w:pPr>
        <w:jc w:val="center"/>
        <w:rPr>
          <w:b/>
          <w:sz w:val="32"/>
          <w:u w:val="single"/>
          <w:lang w:val="el-GR"/>
        </w:rPr>
      </w:pPr>
    </w:p>
    <w:p w:rsidR="00DA09E8" w:rsidRDefault="00872FB0" w:rsidP="00872FB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lastRenderedPageBreak/>
        <w:t>Μάθημα 4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33 –Περίμετρος και εμβαδόν</w:t>
      </w:r>
    </w:p>
    <w:p w:rsidR="00FE44B9" w:rsidRPr="00BE31D2" w:rsidRDefault="00FE44B9" w:rsidP="00BE31D2">
      <w:pPr>
        <w:pStyle w:val="a4"/>
        <w:numPr>
          <w:ilvl w:val="0"/>
          <w:numId w:val="6"/>
        </w:numPr>
        <w:spacing w:line="276" w:lineRule="auto"/>
        <w:rPr>
          <w:sz w:val="32"/>
          <w:lang w:val="el-GR"/>
        </w:rPr>
      </w:pPr>
      <w:r w:rsidRPr="00BE31D2">
        <w:rPr>
          <w:sz w:val="32"/>
          <w:lang w:val="el-GR"/>
        </w:rPr>
        <w:t>Υπολογίζω το συνολικό εμβαδό</w:t>
      </w:r>
      <w:r w:rsidR="00BE31D2" w:rsidRPr="00BE31D2">
        <w:rPr>
          <w:sz w:val="32"/>
          <w:lang w:val="el-GR"/>
        </w:rPr>
        <w:t>ν</w:t>
      </w:r>
      <w:r w:rsidRPr="00BE31D2">
        <w:rPr>
          <w:sz w:val="32"/>
          <w:lang w:val="el-GR"/>
        </w:rPr>
        <w:t xml:space="preserve"> των παρακάτω σχημάτων:</w:t>
      </w:r>
    </w:p>
    <w:tbl>
      <w:tblPr>
        <w:tblStyle w:val="a5"/>
        <w:tblW w:w="0" w:type="auto"/>
        <w:tblLook w:val="04A0"/>
      </w:tblPr>
      <w:tblGrid>
        <w:gridCol w:w="4491"/>
        <w:gridCol w:w="4031"/>
      </w:tblGrid>
      <w:tr w:rsidR="00FE44B9" w:rsidTr="00FE44B9">
        <w:tc>
          <w:tcPr>
            <w:tcW w:w="4261" w:type="dxa"/>
          </w:tcPr>
          <w:p w:rsidR="00FE44B9" w:rsidRDefault="00FE44B9">
            <w:pPr>
              <w:spacing w:line="276" w:lineRule="auto"/>
              <w:rPr>
                <w:sz w:val="32"/>
                <w:lang w:val="el-GR"/>
              </w:rPr>
            </w:pPr>
            <w:r>
              <w:object w:dxaOrig="427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102.15pt" o:ole="">
                  <v:imagedata r:id="rId29" o:title=""/>
                </v:shape>
                <o:OLEObject Type="Embed" ProgID="PBrush" ShapeID="_x0000_i1025" DrawAspect="Content" ObjectID="_1649101850" r:id="rId30"/>
              </w:object>
            </w:r>
          </w:p>
        </w:tc>
        <w:tc>
          <w:tcPr>
            <w:tcW w:w="4261" w:type="dxa"/>
          </w:tcPr>
          <w:p w:rsidR="00FE64F2" w:rsidRDefault="00FE64F2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Ε1=........Χ.........= .........τ.εκ.</w:t>
            </w: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Ε2=........Χ.........= .........τ.εκ.</w:t>
            </w: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Σύνολο:...............................</w:t>
            </w:r>
          </w:p>
        </w:tc>
      </w:tr>
      <w:tr w:rsidR="00FE44B9" w:rsidTr="00FE44B9">
        <w:tc>
          <w:tcPr>
            <w:tcW w:w="4261" w:type="dxa"/>
          </w:tcPr>
          <w:p w:rsidR="00FE44B9" w:rsidRDefault="00FE44B9">
            <w:pPr>
              <w:spacing w:line="276" w:lineRule="auto"/>
              <w:rPr>
                <w:sz w:val="32"/>
                <w:lang w:val="el-GR"/>
              </w:rPr>
            </w:pPr>
            <w:r>
              <w:object w:dxaOrig="2820" w:dyaOrig="2340">
                <v:shape id="_x0000_i1026" type="#_x0000_t75" style="width:140.65pt;height:117.2pt" o:ole="">
                  <v:imagedata r:id="rId31" o:title=""/>
                </v:shape>
                <o:OLEObject Type="Embed" ProgID="PBrush" ShapeID="_x0000_i1026" DrawAspect="Content" ObjectID="_1649101851" r:id="rId32"/>
              </w:object>
            </w:r>
          </w:p>
        </w:tc>
        <w:tc>
          <w:tcPr>
            <w:tcW w:w="4261" w:type="dxa"/>
          </w:tcPr>
          <w:p w:rsidR="00FE64F2" w:rsidRDefault="00FE64F2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Ε1=........Χ.........= .........τ.εκ.</w:t>
            </w: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Ε2=........Χ.........= .........τ.εκ.</w:t>
            </w:r>
          </w:p>
          <w:p w:rsidR="00FE44B9" w:rsidRDefault="00FE44B9" w:rsidP="00FE44B9">
            <w:pPr>
              <w:spacing w:line="276" w:lineRule="auto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Σύνολο:...............................</w:t>
            </w:r>
          </w:p>
        </w:tc>
      </w:tr>
      <w:tr w:rsidR="00FE44B9" w:rsidTr="00FE44B9">
        <w:tc>
          <w:tcPr>
            <w:tcW w:w="4261" w:type="dxa"/>
          </w:tcPr>
          <w:p w:rsidR="00FE44B9" w:rsidRDefault="00FE44B9">
            <w:pPr>
              <w:spacing w:line="276" w:lineRule="auto"/>
              <w:rPr>
                <w:sz w:val="32"/>
                <w:lang w:val="el-GR"/>
              </w:rPr>
            </w:pPr>
            <w:r>
              <w:object w:dxaOrig="3210" w:dyaOrig="2250">
                <v:shape id="_x0000_i1027" type="#_x0000_t75" style="width:160.75pt;height:112.2pt" o:ole="">
                  <v:imagedata r:id="rId33" o:title=""/>
                </v:shape>
                <o:OLEObject Type="Embed" ProgID="PBrush" ShapeID="_x0000_i1027" DrawAspect="Content" ObjectID="_1649101852" r:id="rId34"/>
              </w:object>
            </w:r>
          </w:p>
        </w:tc>
        <w:tc>
          <w:tcPr>
            <w:tcW w:w="4261" w:type="dxa"/>
          </w:tcPr>
          <w:p w:rsidR="00FE64F2" w:rsidRDefault="00FE64F2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Χωρίζω το σχήμα και υπολογίζω:</w:t>
            </w: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Ε1=........Χ.........= .........τ.εκ.</w:t>
            </w:r>
          </w:p>
          <w:p w:rsidR="00FE44B9" w:rsidRDefault="00FE44B9" w:rsidP="00FE44B9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Ε2=........Χ.........= .........τ.εκ.</w:t>
            </w:r>
          </w:p>
          <w:p w:rsidR="00FE44B9" w:rsidRDefault="00FE44B9" w:rsidP="00FE44B9">
            <w:pPr>
              <w:spacing w:line="276" w:lineRule="auto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Σύνολο:...............................</w:t>
            </w:r>
          </w:p>
        </w:tc>
      </w:tr>
      <w:tr w:rsidR="00FE64F2" w:rsidTr="00FE44B9">
        <w:tc>
          <w:tcPr>
            <w:tcW w:w="4261" w:type="dxa"/>
          </w:tcPr>
          <w:p w:rsidR="00FE64F2" w:rsidRDefault="00FE64F2">
            <w:pPr>
              <w:spacing w:line="276" w:lineRule="auto"/>
            </w:pPr>
            <w:r>
              <w:object w:dxaOrig="2205" w:dyaOrig="2865">
                <v:shape id="_x0000_i1028" type="#_x0000_t75" style="width:110.5pt;height:143.15pt" o:ole="">
                  <v:imagedata r:id="rId35" o:title=""/>
                </v:shape>
                <o:OLEObject Type="Embed" ProgID="PBrush" ShapeID="_x0000_i1028" DrawAspect="Content" ObjectID="_1649101853" r:id="rId36"/>
              </w:object>
            </w:r>
          </w:p>
        </w:tc>
        <w:tc>
          <w:tcPr>
            <w:tcW w:w="4261" w:type="dxa"/>
          </w:tcPr>
          <w:p w:rsidR="00FE64F2" w:rsidRDefault="00FE64F2" w:rsidP="00FE64F2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</w:p>
          <w:p w:rsidR="00FE64F2" w:rsidRDefault="00FE64F2" w:rsidP="00FE64F2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Χωρίζω το σχήμα και υπολογίζω:</w:t>
            </w:r>
          </w:p>
          <w:p w:rsidR="00FE64F2" w:rsidRDefault="00FE64F2" w:rsidP="00FE64F2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Ε1=........Χ.........= .........τ.εκ.</w:t>
            </w:r>
          </w:p>
          <w:p w:rsidR="00FE64F2" w:rsidRDefault="00FE64F2" w:rsidP="00FE64F2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Ε2=........Χ.........= .........τ.εκ.</w:t>
            </w:r>
          </w:p>
          <w:p w:rsidR="00FE64F2" w:rsidRDefault="00FE64F2" w:rsidP="00FE64F2">
            <w:pPr>
              <w:spacing w:line="276" w:lineRule="auto"/>
              <w:ind w:firstLine="45"/>
              <w:jc w:val="both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Σύνολο:...............................</w:t>
            </w:r>
          </w:p>
        </w:tc>
      </w:tr>
    </w:tbl>
    <w:p w:rsidR="00BE31D2" w:rsidRPr="00BE31D2" w:rsidRDefault="00BE31D2" w:rsidP="00BE31D2">
      <w:pPr>
        <w:spacing w:line="276" w:lineRule="auto"/>
        <w:rPr>
          <w:szCs w:val="28"/>
          <w:lang w:val="el-GR"/>
        </w:rPr>
      </w:pPr>
    </w:p>
    <w:p w:rsidR="00FE64F2" w:rsidRPr="00BE31D2" w:rsidRDefault="00FE64F2" w:rsidP="00BE31D2">
      <w:pPr>
        <w:pStyle w:val="a4"/>
        <w:numPr>
          <w:ilvl w:val="0"/>
          <w:numId w:val="6"/>
        </w:numPr>
        <w:spacing w:line="276" w:lineRule="auto"/>
        <w:rPr>
          <w:szCs w:val="28"/>
          <w:lang w:val="el-GR"/>
        </w:rPr>
      </w:pPr>
      <w:r w:rsidRPr="00BE31D2">
        <w:rPr>
          <w:szCs w:val="28"/>
          <w:lang w:val="el-GR"/>
        </w:rPr>
        <w:t>Στο τετράδιό μου σχεδιάζω ένα τετράγωνο με εμβαδό</w:t>
      </w:r>
      <w:r w:rsidR="00BE31D2" w:rsidRPr="00BE31D2">
        <w:rPr>
          <w:szCs w:val="28"/>
          <w:lang w:val="el-GR"/>
        </w:rPr>
        <w:t>ν</w:t>
      </w:r>
      <w:r w:rsidRPr="00BE31D2">
        <w:rPr>
          <w:szCs w:val="28"/>
          <w:lang w:val="el-GR"/>
        </w:rPr>
        <w:t xml:space="preserve"> 16 τ.εκ. και υπολογίζω την περίμετρό του. </w:t>
      </w:r>
    </w:p>
    <w:p w:rsidR="00BE31D2" w:rsidRPr="00BE31D2" w:rsidRDefault="00BE31D2" w:rsidP="00FE64F2">
      <w:pPr>
        <w:spacing w:line="276" w:lineRule="auto"/>
        <w:rPr>
          <w:szCs w:val="28"/>
          <w:lang w:val="el-GR"/>
        </w:rPr>
      </w:pPr>
    </w:p>
    <w:p w:rsidR="00FE64F2" w:rsidRPr="00BE31D2" w:rsidRDefault="00FE64F2" w:rsidP="00BE31D2">
      <w:pPr>
        <w:pStyle w:val="a4"/>
        <w:numPr>
          <w:ilvl w:val="0"/>
          <w:numId w:val="6"/>
        </w:numPr>
        <w:spacing w:line="276" w:lineRule="auto"/>
        <w:rPr>
          <w:szCs w:val="28"/>
          <w:lang w:val="el-GR"/>
        </w:rPr>
      </w:pPr>
      <w:r w:rsidRPr="00BE31D2">
        <w:rPr>
          <w:szCs w:val="28"/>
          <w:lang w:val="el-GR"/>
        </w:rPr>
        <w:t xml:space="preserve">Στο τετράδιό μου σχεδιάζω ένα ορθογώνιο </w:t>
      </w:r>
      <w:r w:rsidR="00BE31D2" w:rsidRPr="00BE31D2">
        <w:rPr>
          <w:szCs w:val="28"/>
          <w:lang w:val="el-GR"/>
        </w:rPr>
        <w:t>π</w:t>
      </w:r>
      <w:r w:rsidRPr="00BE31D2">
        <w:rPr>
          <w:szCs w:val="28"/>
          <w:lang w:val="el-GR"/>
        </w:rPr>
        <w:t>αραλληλόγραμμο με περίμετρο 12 τ.εκ. και υπολογίζω το εμβαδό</w:t>
      </w:r>
      <w:r w:rsidR="00BE31D2">
        <w:rPr>
          <w:szCs w:val="28"/>
          <w:lang w:val="el-GR"/>
        </w:rPr>
        <w:t>ν</w:t>
      </w:r>
      <w:r w:rsidRPr="00BE31D2">
        <w:rPr>
          <w:szCs w:val="28"/>
          <w:lang w:val="el-GR"/>
        </w:rPr>
        <w:t xml:space="preserve"> του. </w:t>
      </w:r>
    </w:p>
    <w:p w:rsidR="00FE64F2" w:rsidRDefault="00FE64F2">
      <w:pPr>
        <w:spacing w:after="200" w:line="276" w:lineRule="auto"/>
        <w:rPr>
          <w:sz w:val="32"/>
          <w:lang w:val="el-GR"/>
        </w:rPr>
      </w:pPr>
      <w:r>
        <w:rPr>
          <w:sz w:val="32"/>
          <w:lang w:val="el-GR"/>
        </w:rPr>
        <w:br w:type="page"/>
      </w:r>
    </w:p>
    <w:p w:rsidR="00DA09E8" w:rsidRPr="00FE44B9" w:rsidRDefault="00DA09E8">
      <w:pPr>
        <w:spacing w:line="276" w:lineRule="auto"/>
        <w:rPr>
          <w:sz w:val="32"/>
          <w:lang w:val="el-GR"/>
        </w:rPr>
      </w:pPr>
    </w:p>
    <w:p w:rsidR="00872FB0" w:rsidRDefault="00872FB0" w:rsidP="00872FB0">
      <w:pPr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Μάθημα 5</w:t>
      </w:r>
      <w:r>
        <w:rPr>
          <w:b/>
          <w:sz w:val="32"/>
          <w:u w:val="single"/>
          <w:vertAlign w:val="superscript"/>
          <w:lang w:val="el-GR"/>
        </w:rPr>
        <w:t>ο</w:t>
      </w:r>
      <w:r>
        <w:rPr>
          <w:b/>
          <w:sz w:val="32"/>
          <w:u w:val="single"/>
          <w:lang w:val="el-GR"/>
        </w:rPr>
        <w:t>- Κεφ. 34 –Συμμετρικά σχήματα</w:t>
      </w:r>
    </w:p>
    <w:p w:rsidR="00872FB0" w:rsidRPr="00817F4C" w:rsidRDefault="003102D1" w:rsidP="00817F4C">
      <w:pPr>
        <w:pStyle w:val="a4"/>
        <w:numPr>
          <w:ilvl w:val="0"/>
          <w:numId w:val="4"/>
        </w:numPr>
        <w:rPr>
          <w:sz w:val="32"/>
          <w:lang w:val="el-GR"/>
        </w:rPr>
      </w:pPr>
      <w:r w:rsidRPr="00817F4C">
        <w:rPr>
          <w:sz w:val="32"/>
          <w:lang w:val="el-GR"/>
        </w:rPr>
        <w:t>Ποιο σχήμα είναι συμμετρικό</w:t>
      </w:r>
      <w:r w:rsidR="00DA09E8" w:rsidRPr="00817F4C">
        <w:rPr>
          <w:sz w:val="32"/>
          <w:lang w:val="el-GR"/>
        </w:rPr>
        <w:t>:</w:t>
      </w:r>
    </w:p>
    <w:p w:rsidR="003102D1" w:rsidRDefault="003102D1" w:rsidP="003102D1">
      <w:pPr>
        <w:rPr>
          <w:sz w:val="32"/>
          <w:lang w:val="el-GR"/>
        </w:rPr>
      </w:pPr>
      <w:r>
        <w:rPr>
          <w:noProof/>
          <w:sz w:val="32"/>
          <w:lang w:val="el-GR" w:eastAsia="el-GR"/>
        </w:rPr>
        <w:drawing>
          <wp:inline distT="0" distB="0" distL="0" distR="0">
            <wp:extent cx="4861294" cy="1129963"/>
            <wp:effectExtent l="19050" t="0" r="0" b="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672" cy="1130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D1" w:rsidRPr="003102D1" w:rsidRDefault="003102D1" w:rsidP="003102D1">
      <w:pPr>
        <w:rPr>
          <w:sz w:val="32"/>
          <w:lang w:val="el-GR"/>
        </w:rPr>
      </w:pPr>
      <w:r>
        <w:rPr>
          <w:sz w:val="32"/>
          <w:lang w:val="el-GR"/>
        </w:rPr>
        <w:t>Συμμετρικό σχήμα:...........................................................</w:t>
      </w:r>
      <w:r w:rsidR="00DA09E8">
        <w:rPr>
          <w:sz w:val="32"/>
          <w:lang w:val="el-GR"/>
        </w:rPr>
        <w:t>....</w:t>
      </w:r>
    </w:p>
    <w:p w:rsidR="00872FB0" w:rsidRPr="00872FB0" w:rsidRDefault="00872FB0" w:rsidP="00872FB0">
      <w:pPr>
        <w:jc w:val="center"/>
        <w:rPr>
          <w:b/>
          <w:sz w:val="32"/>
          <w:u w:val="single"/>
          <w:lang w:val="el-GR"/>
        </w:rPr>
      </w:pPr>
    </w:p>
    <w:p w:rsidR="004C032A" w:rsidRPr="00817F4C" w:rsidRDefault="003102D1" w:rsidP="00817F4C">
      <w:pPr>
        <w:pStyle w:val="a4"/>
        <w:numPr>
          <w:ilvl w:val="0"/>
          <w:numId w:val="4"/>
        </w:numPr>
        <w:rPr>
          <w:sz w:val="32"/>
          <w:lang w:val="el-GR"/>
        </w:rPr>
      </w:pPr>
      <w:r w:rsidRPr="00817F4C">
        <w:rPr>
          <w:sz w:val="32"/>
          <w:lang w:val="el-GR"/>
        </w:rPr>
        <w:t>Φέρνω έναν τουλάχιστον άξονα συμμετρίας</w:t>
      </w:r>
      <w:r w:rsidR="00817F4C">
        <w:rPr>
          <w:sz w:val="32"/>
          <w:lang w:val="el-GR"/>
        </w:rPr>
        <w:t>.</w:t>
      </w:r>
    </w:p>
    <w:p w:rsidR="003102D1" w:rsidRDefault="003102D1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765601" cy="1750872"/>
            <wp:effectExtent l="19050" t="0" r="0" b="0"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18" cy="175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D1" w:rsidRPr="00817F4C" w:rsidRDefault="003102D1" w:rsidP="00817F4C">
      <w:pPr>
        <w:pStyle w:val="a4"/>
        <w:numPr>
          <w:ilvl w:val="0"/>
          <w:numId w:val="4"/>
        </w:numPr>
        <w:rPr>
          <w:sz w:val="32"/>
          <w:lang w:val="el-GR"/>
        </w:rPr>
      </w:pPr>
      <w:r w:rsidRPr="00817F4C">
        <w:rPr>
          <w:sz w:val="32"/>
          <w:lang w:val="el-GR"/>
        </w:rPr>
        <w:t>Συμπληρώνω τα σχήματα ώστε να γίνουν συμμετρικά</w:t>
      </w:r>
      <w:r w:rsidR="00817F4C">
        <w:rPr>
          <w:sz w:val="32"/>
          <w:lang w:val="el-GR"/>
        </w:rPr>
        <w:t>.</w:t>
      </w:r>
    </w:p>
    <w:p w:rsidR="003102D1" w:rsidRDefault="003102D1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765601" cy="1963162"/>
            <wp:effectExtent l="19050" t="0" r="0" b="0"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783" cy="19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D1" w:rsidRPr="00872FB0" w:rsidRDefault="003102D1">
      <w:pPr>
        <w:rPr>
          <w:lang w:val="el-GR"/>
        </w:rPr>
      </w:pPr>
      <w:r>
        <w:rPr>
          <w:lang w:val="el-GR"/>
        </w:rPr>
        <w:t xml:space="preserve"> </w:t>
      </w:r>
    </w:p>
    <w:sectPr w:rsidR="003102D1" w:rsidRPr="00872FB0" w:rsidSect="00727B85">
      <w:pgSz w:w="11906" w:h="16838"/>
      <w:pgMar w:top="1440" w:right="1800" w:bottom="993" w:left="180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112B"/>
    <w:multiLevelType w:val="hybridMultilevel"/>
    <w:tmpl w:val="FFF02C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B3DEE"/>
    <w:multiLevelType w:val="hybridMultilevel"/>
    <w:tmpl w:val="5B3A5A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32B39"/>
    <w:multiLevelType w:val="hybridMultilevel"/>
    <w:tmpl w:val="191A5C6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446656"/>
    <w:multiLevelType w:val="hybridMultilevel"/>
    <w:tmpl w:val="7B5878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54193A"/>
    <w:multiLevelType w:val="hybridMultilevel"/>
    <w:tmpl w:val="7622849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611CB"/>
    <w:multiLevelType w:val="hybridMultilevel"/>
    <w:tmpl w:val="5518CE8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72FB0"/>
    <w:rsid w:val="00000DB1"/>
    <w:rsid w:val="00046406"/>
    <w:rsid w:val="000717DD"/>
    <w:rsid w:val="001F4245"/>
    <w:rsid w:val="00287275"/>
    <w:rsid w:val="002F42A9"/>
    <w:rsid w:val="003102D1"/>
    <w:rsid w:val="0032796C"/>
    <w:rsid w:val="00340F41"/>
    <w:rsid w:val="004C032A"/>
    <w:rsid w:val="00603C97"/>
    <w:rsid w:val="00727B85"/>
    <w:rsid w:val="0078732F"/>
    <w:rsid w:val="007A75B0"/>
    <w:rsid w:val="007B4151"/>
    <w:rsid w:val="007D0B9E"/>
    <w:rsid w:val="007E638F"/>
    <w:rsid w:val="00817F4C"/>
    <w:rsid w:val="00872FB0"/>
    <w:rsid w:val="00956B3C"/>
    <w:rsid w:val="00962683"/>
    <w:rsid w:val="00983C9E"/>
    <w:rsid w:val="009B32BE"/>
    <w:rsid w:val="00A50082"/>
    <w:rsid w:val="00AE3E20"/>
    <w:rsid w:val="00BE31D2"/>
    <w:rsid w:val="00D024BE"/>
    <w:rsid w:val="00DA09E8"/>
    <w:rsid w:val="00EB1983"/>
    <w:rsid w:val="00FB27D5"/>
    <w:rsid w:val="00FE44B9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B0"/>
    <w:pPr>
      <w:spacing w:after="0" w:line="240" w:lineRule="auto"/>
    </w:pPr>
    <w:rPr>
      <w:rFonts w:ascii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A75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A75B0"/>
    <w:rPr>
      <w:rFonts w:ascii="Tahoma" w:hAnsi="Tahoma" w:cs="Tahoma"/>
      <w:sz w:val="16"/>
      <w:szCs w:val="16"/>
      <w:lang w:val="en-US"/>
    </w:rPr>
  </w:style>
  <w:style w:type="paragraph" w:styleId="a4">
    <w:name w:val="List Paragraph"/>
    <w:basedOn w:val="a"/>
    <w:uiPriority w:val="34"/>
    <w:qFormat/>
    <w:rsid w:val="00046406"/>
    <w:pPr>
      <w:ind w:left="720"/>
      <w:contextualSpacing/>
    </w:pPr>
  </w:style>
  <w:style w:type="table" w:styleId="a5">
    <w:name w:val="Table Grid"/>
    <w:basedOn w:val="a1"/>
    <w:uiPriority w:val="59"/>
    <w:rsid w:val="00FE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oleObject" Target="embeddings/oleObject3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pn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oleObject" Target="embeddings/oleObject2.bin"/><Relationship Id="rId37" Type="http://schemas.openxmlformats.org/officeDocument/2006/relationships/image" Target="media/image29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oleObject" Target="embeddings/oleObject4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oleObject" Target="embeddings/oleObject1.bin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793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xristos xristos</dc:creator>
  <cp:keywords/>
  <dc:description/>
  <cp:lastModifiedBy>xristos xristos</cp:lastModifiedBy>
  <cp:revision>39</cp:revision>
  <dcterms:created xsi:type="dcterms:W3CDTF">2020-04-21T21:14:00Z</dcterms:created>
  <dcterms:modified xsi:type="dcterms:W3CDTF">2020-04-22T20:04:00Z</dcterms:modified>
</cp:coreProperties>
</file>